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3A2C" w:rsidRDefault="00D919D5" w:rsidP="0037295D">
      <w:pPr>
        <w:tabs>
          <w:tab w:val="center" w:pos="4677"/>
        </w:tabs>
        <w:rPr>
          <w:sz w:val="28"/>
          <w:szCs w:val="28"/>
        </w:rPr>
      </w:pPr>
      <w:bookmarkStart w:id="0" w:name="_GoBack"/>
      <w:bookmarkEnd w:id="0"/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-488950</wp:posOffset>
                </wp:positionV>
                <wp:extent cx="1485900" cy="342900"/>
                <wp:effectExtent l="0" t="0" r="19050" b="19050"/>
                <wp:wrapNone/>
                <wp:docPr id="6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0A0C" w:rsidRPr="00930A0C" w:rsidRDefault="00930A0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margin-left:5in;margin-top:-38.5pt;width:117pt;height:27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" strokecolor="white">
                <v:textbox>
                  <w:txbxContent>
                    <w:p w:rsidR="00930A0C" w:rsidRPr="00930A0C" w:rsidRDefault="00930A0C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58752" behindDoc="0" locked="0" layoutInCell="1" allowOverlap="1">
                <wp:simplePos x="0" y="0"/>
                <wp:positionH relativeFrom="column">
                  <wp:posOffset>-2400300</wp:posOffset>
                </wp:positionH>
                <wp:positionV relativeFrom="paragraph">
                  <wp:posOffset>-31751</wp:posOffset>
                </wp:positionV>
                <wp:extent cx="571500" cy="0"/>
                <wp:effectExtent l="0" t="0" r="19050" b="19050"/>
                <wp:wrapNone/>
                <wp:docPr id="5" name="Lin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BD6E16" id="Line 66" o:spid="_x0000_s1026" style="position:absolute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89pt,-2.5pt" to="-2in,-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eIV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-2400300</wp:posOffset>
                </wp:positionH>
                <wp:positionV relativeFrom="paragraph">
                  <wp:posOffset>-260350</wp:posOffset>
                </wp:positionV>
                <wp:extent cx="800100" cy="228600"/>
                <wp:effectExtent l="0" t="0" r="19050" b="19050"/>
                <wp:wrapNone/>
                <wp:docPr id="4" name="Rectangl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D35DD" w:rsidRDefault="005D35DD">
                            <w:r>
                              <w:t>20мм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3" o:spid="_x0000_s1027" style="position:absolute;margin-left:-189pt;margin-top:-20.5pt;width:63pt;height:1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" strokecolor="white">
                <v:textbox>
                  <w:txbxContent>
                    <w:p w:rsidR="005D35DD" w:rsidRDefault="005D35DD">
                      <w:r>
                        <w:t>20мм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656704" behindDoc="0" locked="0" layoutInCell="1" allowOverlap="1">
                <wp:simplePos x="0" y="0"/>
                <wp:positionH relativeFrom="column">
                  <wp:posOffset>-2514601</wp:posOffset>
                </wp:positionH>
                <wp:positionV relativeFrom="paragraph">
                  <wp:posOffset>-717550</wp:posOffset>
                </wp:positionV>
                <wp:extent cx="0" cy="685800"/>
                <wp:effectExtent l="76200" t="0" r="95250" b="57150"/>
                <wp:wrapNone/>
                <wp:docPr id="3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0A7F75" id="Line 17" o:spid="_x0000_s1026" style="position:absolute;z-index:25165670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-198pt,-56.5pt" to="-198pt,-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">
                <v:stroke endarrow="block"/>
              </v:line>
            </w:pict>
          </mc:Fallback>
        </mc:AlternateContent>
      </w:r>
    </w:p>
    <w:p w:rsidR="00984C6C" w:rsidRDefault="00CD7907" w:rsidP="0037295D">
      <w:pPr>
        <w:ind w:left="-284"/>
        <w:jc w:val="center"/>
      </w:pPr>
      <w:r>
        <w:rPr>
          <w:noProof/>
        </w:rPr>
        <w:drawing>
          <wp:inline distT="0" distB="0" distL="0" distR="0">
            <wp:extent cx="671195" cy="739140"/>
            <wp:effectExtent l="19050" t="0" r="0" b="0"/>
            <wp:docPr id="1" name="Рисунок 1" descr="Gerb_new_ch_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_ch_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195" cy="739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295D" w:rsidRPr="0037295D" w:rsidRDefault="0037295D" w:rsidP="0037295D">
      <w:pPr>
        <w:ind w:left="-284"/>
        <w:jc w:val="center"/>
        <w:rPr>
          <w:b/>
          <w:sz w:val="32"/>
        </w:rPr>
      </w:pPr>
    </w:p>
    <w:p w:rsidR="00383E13" w:rsidRPr="001D0F64" w:rsidRDefault="004A48A9">
      <w:pPr>
        <w:pStyle w:val="a3"/>
        <w:ind w:left="0"/>
        <w:rPr>
          <w:b w:val="0"/>
          <w:sz w:val="32"/>
          <w:szCs w:val="32"/>
        </w:rPr>
      </w:pPr>
      <w:r>
        <w:rPr>
          <w:b w:val="0"/>
          <w:sz w:val="32"/>
          <w:szCs w:val="32"/>
        </w:rPr>
        <w:t>АДМИНИСТРАЦИЯ</w:t>
      </w:r>
    </w:p>
    <w:p w:rsidR="004A48A9" w:rsidRDefault="004A48A9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МУНИЦИПАЛЬНОГО ОБРАЗОВАНИЯ </w:t>
      </w:r>
    </w:p>
    <w:p w:rsidR="00383E13" w:rsidRPr="001D0F64" w:rsidRDefault="004A48A9">
      <w:pPr>
        <w:jc w:val="center"/>
        <w:rPr>
          <w:sz w:val="32"/>
          <w:szCs w:val="32"/>
        </w:rPr>
      </w:pPr>
      <w:r>
        <w:rPr>
          <w:sz w:val="32"/>
          <w:szCs w:val="32"/>
        </w:rPr>
        <w:t>«БОЛОГОВСКИЙ  РАЙОН»</w:t>
      </w:r>
    </w:p>
    <w:p w:rsidR="00383E13" w:rsidRPr="001D0F64" w:rsidRDefault="004A48A9">
      <w:pPr>
        <w:pStyle w:val="2"/>
        <w:rPr>
          <w:sz w:val="32"/>
          <w:szCs w:val="32"/>
        </w:rPr>
      </w:pPr>
      <w:r>
        <w:rPr>
          <w:sz w:val="32"/>
          <w:szCs w:val="32"/>
        </w:rPr>
        <w:t>ТВЕРСКОЙ  ОБЛАСТИ</w:t>
      </w:r>
    </w:p>
    <w:p w:rsidR="00383E13" w:rsidRPr="001D0F64" w:rsidRDefault="00383E13">
      <w:pPr>
        <w:rPr>
          <w:sz w:val="32"/>
          <w:szCs w:val="32"/>
        </w:rPr>
      </w:pPr>
    </w:p>
    <w:p w:rsidR="00383E13" w:rsidRPr="001D0F64" w:rsidRDefault="006312F1" w:rsidP="00F05304">
      <w:pPr>
        <w:pStyle w:val="1"/>
        <w:tabs>
          <w:tab w:val="left" w:pos="9356"/>
        </w:tabs>
        <w:rPr>
          <w:szCs w:val="32"/>
        </w:rPr>
      </w:pPr>
      <w:r>
        <w:rPr>
          <w:szCs w:val="32"/>
        </w:rPr>
        <w:t>П О С Т А Н О В Л Е Н И Е</w:t>
      </w:r>
    </w:p>
    <w:p w:rsidR="0081660F" w:rsidRDefault="0081660F" w:rsidP="009D0AE4">
      <w:pPr>
        <w:rPr>
          <w:sz w:val="28"/>
          <w:szCs w:val="28"/>
        </w:rPr>
      </w:pPr>
    </w:p>
    <w:p w:rsidR="00E80617" w:rsidRDefault="00E80617" w:rsidP="009D0AE4">
      <w:pPr>
        <w:rPr>
          <w:sz w:val="28"/>
          <w:szCs w:val="28"/>
        </w:rPr>
      </w:pPr>
    </w:p>
    <w:p w:rsidR="009D0AE4" w:rsidRDefault="00B1352D" w:rsidP="009D0AE4">
      <w:pPr>
        <w:rPr>
          <w:sz w:val="28"/>
        </w:rPr>
      </w:pPr>
      <w:r>
        <w:rPr>
          <w:sz w:val="28"/>
          <w:szCs w:val="28"/>
        </w:rPr>
        <w:t xml:space="preserve">  </w:t>
      </w:r>
      <w:r w:rsidR="00B006E4">
        <w:rPr>
          <w:sz w:val="28"/>
          <w:szCs w:val="28"/>
        </w:rPr>
        <w:t xml:space="preserve">«  </w:t>
      </w:r>
      <w:r w:rsidR="00041E3B">
        <w:rPr>
          <w:sz w:val="28"/>
          <w:szCs w:val="28"/>
        </w:rPr>
        <w:t>29</w:t>
      </w:r>
      <w:r w:rsidR="00276F0A">
        <w:rPr>
          <w:sz w:val="28"/>
          <w:szCs w:val="28"/>
        </w:rPr>
        <w:t xml:space="preserve">  </w:t>
      </w:r>
      <w:r w:rsidR="0023605C">
        <w:rPr>
          <w:sz w:val="28"/>
          <w:szCs w:val="28"/>
        </w:rPr>
        <w:t xml:space="preserve"> </w:t>
      </w:r>
      <w:r w:rsidR="00801A8C">
        <w:rPr>
          <w:sz w:val="28"/>
          <w:szCs w:val="28"/>
        </w:rPr>
        <w:t xml:space="preserve">» </w:t>
      </w:r>
      <w:r w:rsidR="00A63462">
        <w:rPr>
          <w:sz w:val="28"/>
          <w:szCs w:val="28"/>
        </w:rPr>
        <w:t xml:space="preserve"> </w:t>
      </w:r>
      <w:r w:rsidR="00276F0A">
        <w:rPr>
          <w:sz w:val="28"/>
          <w:szCs w:val="28"/>
        </w:rPr>
        <w:t xml:space="preserve">   </w:t>
      </w:r>
      <w:r w:rsidR="00041E3B">
        <w:rPr>
          <w:sz w:val="28"/>
          <w:szCs w:val="28"/>
        </w:rPr>
        <w:t>09</w:t>
      </w:r>
      <w:r w:rsidR="00276F0A">
        <w:rPr>
          <w:sz w:val="28"/>
          <w:szCs w:val="28"/>
        </w:rPr>
        <w:t xml:space="preserve">        </w:t>
      </w:r>
      <w:r w:rsidR="00B006E4">
        <w:rPr>
          <w:sz w:val="28"/>
          <w:szCs w:val="28"/>
        </w:rPr>
        <w:t xml:space="preserve">      </w:t>
      </w:r>
      <w:r w:rsidR="00276F0A">
        <w:rPr>
          <w:sz w:val="28"/>
          <w:szCs w:val="28"/>
        </w:rPr>
        <w:t>2022</w:t>
      </w:r>
      <w:r w:rsidR="00A9211F">
        <w:rPr>
          <w:sz w:val="28"/>
          <w:szCs w:val="28"/>
        </w:rPr>
        <w:t xml:space="preserve">     </w:t>
      </w:r>
      <w:r w:rsidR="009D0AE4">
        <w:rPr>
          <w:sz w:val="28"/>
        </w:rPr>
        <w:t xml:space="preserve">     </w:t>
      </w:r>
      <w:r w:rsidR="00984C6C">
        <w:rPr>
          <w:sz w:val="28"/>
        </w:rPr>
        <w:t xml:space="preserve">           </w:t>
      </w:r>
      <w:r w:rsidR="004A48A9">
        <w:rPr>
          <w:sz w:val="28"/>
        </w:rPr>
        <w:t xml:space="preserve">                 </w:t>
      </w:r>
      <w:r w:rsidR="009D0AE4">
        <w:rPr>
          <w:sz w:val="28"/>
        </w:rPr>
        <w:t xml:space="preserve">        </w:t>
      </w:r>
      <w:r w:rsidR="000C4B9C">
        <w:rPr>
          <w:sz w:val="28"/>
        </w:rPr>
        <w:t xml:space="preserve">                  </w:t>
      </w:r>
      <w:r w:rsidR="00041E3B">
        <w:rPr>
          <w:sz w:val="28"/>
        </w:rPr>
        <w:t xml:space="preserve">  </w:t>
      </w:r>
      <w:r w:rsidR="000C4B9C">
        <w:rPr>
          <w:sz w:val="28"/>
        </w:rPr>
        <w:t xml:space="preserve">   </w:t>
      </w:r>
      <w:r w:rsidR="00FB2FB4">
        <w:rPr>
          <w:sz w:val="28"/>
        </w:rPr>
        <w:t xml:space="preserve">   </w:t>
      </w:r>
      <w:r w:rsidR="001516DB">
        <w:rPr>
          <w:sz w:val="28"/>
        </w:rPr>
        <w:t xml:space="preserve">   </w:t>
      </w:r>
      <w:r w:rsidR="00B006E4">
        <w:rPr>
          <w:sz w:val="28"/>
        </w:rPr>
        <w:t xml:space="preserve"> № </w:t>
      </w:r>
      <w:r w:rsidR="00041E3B">
        <w:rPr>
          <w:sz w:val="28"/>
        </w:rPr>
        <w:t>147-п</w:t>
      </w:r>
      <w:r w:rsidR="00B006E4">
        <w:rPr>
          <w:sz w:val="28"/>
        </w:rPr>
        <w:t xml:space="preserve">     </w:t>
      </w:r>
      <w:r w:rsidR="00F05304">
        <w:rPr>
          <w:sz w:val="28"/>
        </w:rPr>
        <w:t xml:space="preserve">  </w:t>
      </w:r>
      <w:r w:rsidR="00B006E4">
        <w:rPr>
          <w:sz w:val="28"/>
        </w:rPr>
        <w:t xml:space="preserve">   </w:t>
      </w:r>
      <w:r w:rsidR="0081660F">
        <w:rPr>
          <w:sz w:val="28"/>
        </w:rPr>
        <w:t xml:space="preserve">                   </w:t>
      </w:r>
    </w:p>
    <w:p w:rsidR="004A48A9" w:rsidRDefault="004A48A9" w:rsidP="004A48A9">
      <w:pPr>
        <w:jc w:val="center"/>
        <w:rPr>
          <w:sz w:val="28"/>
        </w:rPr>
      </w:pPr>
      <w:r>
        <w:rPr>
          <w:sz w:val="28"/>
        </w:rPr>
        <w:t>г. Бологое</w:t>
      </w:r>
    </w:p>
    <w:p w:rsidR="00BA582D" w:rsidRDefault="00BA582D" w:rsidP="004A48A9">
      <w:pPr>
        <w:jc w:val="center"/>
        <w:rPr>
          <w:sz w:val="28"/>
        </w:rPr>
      </w:pPr>
    </w:p>
    <w:p w:rsidR="00652DD3" w:rsidRDefault="00D919D5" w:rsidP="004A48A9">
      <w:pPr>
        <w:jc w:val="center"/>
        <w:rPr>
          <w:sz w:val="28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-39370</wp:posOffset>
                </wp:positionH>
                <wp:positionV relativeFrom="paragraph">
                  <wp:posOffset>147955</wp:posOffset>
                </wp:positionV>
                <wp:extent cx="4163695" cy="1435100"/>
                <wp:effectExtent l="0" t="0" r="27305" b="12700"/>
                <wp:wrapNone/>
                <wp:docPr id="2" name="Text Box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63695" cy="1435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A582D" w:rsidRDefault="002D5DEE" w:rsidP="00BA582D">
                            <w:pPr>
                              <w:jc w:val="both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 xml:space="preserve">О внесении изменений в постановление Администрации МО «Бологовский район» Тверской области от 31.12.2019 № 286-п </w:t>
                            </w:r>
                            <w:r w:rsidR="00E905FC">
                              <w:rPr>
                                <w:sz w:val="28"/>
                              </w:rPr>
                              <w:t xml:space="preserve"> </w:t>
                            </w:r>
                          </w:p>
                          <w:p w:rsidR="00BA582D" w:rsidRDefault="00BA582D" w:rsidP="00BA582D">
                            <w:pPr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6" o:spid="_x0000_s1028" type="#_x0000_t202" style="position:absolute;left:0;text-align:left;margin-left:-3.1pt;margin-top:11.65pt;width:327.85pt;height:113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" strokecolor="white">
                <v:textbox>
                  <w:txbxContent>
                    <w:p w:rsidR="00BA582D" w:rsidRDefault="002D5DEE" w:rsidP="00BA582D">
                      <w:pPr>
                        <w:jc w:val="both"/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 xml:space="preserve">О внесении изменений в постановление Администрации МО «Бологовский район» Тверской области от 31.12.2019 № 286-п </w:t>
                      </w:r>
                      <w:r w:rsidR="00E905FC">
                        <w:rPr>
                          <w:sz w:val="28"/>
                        </w:rPr>
                        <w:t xml:space="preserve"> </w:t>
                      </w:r>
                    </w:p>
                    <w:p w:rsidR="00BA582D" w:rsidRDefault="00BA582D" w:rsidP="00BA582D">
                      <w:pPr>
                        <w:jc w:val="both"/>
                      </w:pPr>
                    </w:p>
                  </w:txbxContent>
                </v:textbox>
              </v:shape>
            </w:pict>
          </mc:Fallback>
        </mc:AlternateContent>
      </w:r>
    </w:p>
    <w:p w:rsidR="00072923" w:rsidRDefault="00072923" w:rsidP="00072923">
      <w:pPr>
        <w:rPr>
          <w:sz w:val="28"/>
        </w:rPr>
      </w:pPr>
    </w:p>
    <w:p w:rsidR="00072923" w:rsidRDefault="00072923" w:rsidP="00072923">
      <w:pPr>
        <w:rPr>
          <w:sz w:val="28"/>
        </w:rPr>
      </w:pPr>
    </w:p>
    <w:p w:rsidR="006246D0" w:rsidRDefault="006246D0" w:rsidP="00072923">
      <w:pPr>
        <w:rPr>
          <w:sz w:val="28"/>
        </w:rPr>
      </w:pPr>
    </w:p>
    <w:p w:rsidR="002D5DEE" w:rsidRDefault="00072923" w:rsidP="00565694">
      <w:pPr>
        <w:jc w:val="both"/>
        <w:rPr>
          <w:sz w:val="28"/>
        </w:rPr>
      </w:pPr>
      <w:r>
        <w:rPr>
          <w:sz w:val="28"/>
        </w:rPr>
        <w:tab/>
      </w:r>
    </w:p>
    <w:p w:rsidR="002D5DEE" w:rsidRDefault="002D5DEE" w:rsidP="00565694">
      <w:pPr>
        <w:jc w:val="both"/>
        <w:rPr>
          <w:sz w:val="28"/>
        </w:rPr>
      </w:pPr>
    </w:p>
    <w:p w:rsidR="002D5DEE" w:rsidRDefault="002D5DEE" w:rsidP="00565694">
      <w:pPr>
        <w:jc w:val="both"/>
        <w:rPr>
          <w:sz w:val="28"/>
        </w:rPr>
      </w:pPr>
    </w:p>
    <w:p w:rsidR="002D5DEE" w:rsidRDefault="002D5DEE" w:rsidP="00565694">
      <w:pPr>
        <w:jc w:val="both"/>
        <w:rPr>
          <w:sz w:val="28"/>
        </w:rPr>
      </w:pPr>
    </w:p>
    <w:p w:rsidR="00276F0A" w:rsidRPr="00680BC1" w:rsidRDefault="00276F0A" w:rsidP="00276F0A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680BC1">
        <w:rPr>
          <w:sz w:val="28"/>
          <w:szCs w:val="28"/>
        </w:rPr>
        <w:t>В</w:t>
      </w:r>
      <w:r>
        <w:rPr>
          <w:sz w:val="28"/>
          <w:szCs w:val="28"/>
        </w:rPr>
        <w:t xml:space="preserve"> связи с  внесением изменений в  структуру Администрации МО «Бологовский район</w:t>
      </w:r>
      <w:r w:rsidR="0082603A">
        <w:rPr>
          <w:sz w:val="28"/>
          <w:szCs w:val="28"/>
        </w:rPr>
        <w:t>» Тверской области, утвержденную</w:t>
      </w:r>
      <w:r>
        <w:rPr>
          <w:sz w:val="28"/>
          <w:szCs w:val="28"/>
        </w:rPr>
        <w:t xml:space="preserve"> решением Собрания депутатов муниципального образования Бологовского района Тверской области </w:t>
      </w:r>
      <w:r w:rsidR="006916BA">
        <w:rPr>
          <w:sz w:val="28"/>
          <w:szCs w:val="28"/>
        </w:rPr>
        <w:t>от 29.09.2021 № 182</w:t>
      </w:r>
      <w:r w:rsidR="00B43AB4">
        <w:rPr>
          <w:sz w:val="28"/>
          <w:szCs w:val="28"/>
        </w:rPr>
        <w:t>,</w:t>
      </w:r>
      <w:r>
        <w:rPr>
          <w:sz w:val="28"/>
          <w:szCs w:val="28"/>
        </w:rPr>
        <w:t xml:space="preserve"> и в целях уточнения отдельных пунктов Инструкции по делопроизводству в Администрации муниципального образования «Бологовский район» Тверской области,   А</w:t>
      </w:r>
      <w:r w:rsidRPr="00680BC1">
        <w:rPr>
          <w:sz w:val="28"/>
          <w:szCs w:val="28"/>
        </w:rPr>
        <w:t>дминистрация муниципального образования «Бологовский район»</w:t>
      </w:r>
      <w:r>
        <w:rPr>
          <w:sz w:val="28"/>
          <w:szCs w:val="28"/>
        </w:rPr>
        <w:t xml:space="preserve"> Тверской области</w:t>
      </w:r>
    </w:p>
    <w:p w:rsidR="00D016BD" w:rsidRDefault="00D016BD" w:rsidP="00D016BD">
      <w:pPr>
        <w:ind w:right="850"/>
        <w:jc w:val="center"/>
        <w:rPr>
          <w:sz w:val="28"/>
          <w:szCs w:val="28"/>
        </w:rPr>
      </w:pPr>
    </w:p>
    <w:p w:rsidR="00D016BD" w:rsidRDefault="00D016BD" w:rsidP="00D016BD">
      <w:pPr>
        <w:ind w:right="850"/>
        <w:jc w:val="center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6076D8" w:rsidRPr="00276F0A" w:rsidRDefault="006076D8" w:rsidP="00276F0A">
      <w:pPr>
        <w:jc w:val="both"/>
        <w:rPr>
          <w:sz w:val="28"/>
          <w:szCs w:val="28"/>
        </w:rPr>
      </w:pPr>
    </w:p>
    <w:p w:rsidR="00276F0A" w:rsidRPr="00276F0A" w:rsidRDefault="00276F0A" w:rsidP="00276F0A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276F0A">
        <w:rPr>
          <w:sz w:val="28"/>
          <w:szCs w:val="28"/>
        </w:rPr>
        <w:t xml:space="preserve"> Внести в постановление Администрации муниципального образования</w:t>
      </w:r>
    </w:p>
    <w:p w:rsidR="00276F0A" w:rsidRDefault="00276F0A" w:rsidP="00276F0A">
      <w:pPr>
        <w:jc w:val="both"/>
        <w:rPr>
          <w:sz w:val="28"/>
          <w:szCs w:val="28"/>
        </w:rPr>
      </w:pPr>
      <w:r w:rsidRPr="00276F0A">
        <w:rPr>
          <w:sz w:val="28"/>
          <w:szCs w:val="28"/>
        </w:rPr>
        <w:t xml:space="preserve">«Бологовский район» Тверской </w:t>
      </w:r>
      <w:r>
        <w:rPr>
          <w:sz w:val="28"/>
          <w:szCs w:val="28"/>
        </w:rPr>
        <w:t>области от 31.12.2019 № 286</w:t>
      </w:r>
      <w:r w:rsidRPr="00276F0A">
        <w:rPr>
          <w:sz w:val="28"/>
          <w:szCs w:val="28"/>
        </w:rPr>
        <w:t xml:space="preserve">-п </w:t>
      </w:r>
      <w:r>
        <w:rPr>
          <w:sz w:val="28"/>
        </w:rPr>
        <w:t xml:space="preserve">«Об утверждении Инструкции по делопроизводству в Администрации муниципального образования «Бологовский район» Тверской области» </w:t>
      </w:r>
      <w:r w:rsidRPr="00276F0A">
        <w:rPr>
          <w:sz w:val="28"/>
          <w:szCs w:val="28"/>
        </w:rPr>
        <w:t>следующие изменения:</w:t>
      </w:r>
    </w:p>
    <w:p w:rsidR="00A6408C" w:rsidRDefault="00A6408C" w:rsidP="00276F0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а)</w:t>
      </w:r>
      <w:r w:rsidR="002F5266">
        <w:rPr>
          <w:sz w:val="28"/>
          <w:szCs w:val="28"/>
        </w:rPr>
        <w:t xml:space="preserve">  абзац</w:t>
      </w:r>
      <w:r>
        <w:rPr>
          <w:sz w:val="28"/>
          <w:szCs w:val="28"/>
        </w:rPr>
        <w:t xml:space="preserve"> 2 пункта 29 читать в новой редакции:</w:t>
      </w:r>
    </w:p>
    <w:p w:rsidR="00A6408C" w:rsidRPr="00D01BC4" w:rsidRDefault="00A6408C" w:rsidP="00A6408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«Распоряжения по кадровому направлению деятельности, в отношении муниципальных служащих и работников Администрации, руководителей муниципальных учреждений и предприятий (прием на работу, отпуск, увольнение, присвоение классного чина и т.д.), </w:t>
      </w:r>
      <w:r w:rsidRPr="001A3B95">
        <w:rPr>
          <w:sz w:val="28"/>
          <w:szCs w:val="28"/>
        </w:rPr>
        <w:t xml:space="preserve">разрабатываются </w:t>
      </w:r>
      <w:r>
        <w:rPr>
          <w:sz w:val="28"/>
          <w:szCs w:val="28"/>
        </w:rPr>
        <w:t xml:space="preserve"> </w:t>
      </w:r>
      <w:r w:rsidR="002F5266">
        <w:rPr>
          <w:sz w:val="28"/>
          <w:szCs w:val="28"/>
        </w:rPr>
        <w:t>и</w:t>
      </w:r>
      <w:r w:rsidR="00B43AB4">
        <w:rPr>
          <w:sz w:val="28"/>
          <w:szCs w:val="28"/>
        </w:rPr>
        <w:t xml:space="preserve"> издаются </w:t>
      </w:r>
      <w:r w:rsidR="00B43AB4">
        <w:rPr>
          <w:sz w:val="28"/>
          <w:szCs w:val="28"/>
        </w:rPr>
        <w:lastRenderedPageBreak/>
        <w:t xml:space="preserve">отделом </w:t>
      </w:r>
      <w:r>
        <w:rPr>
          <w:sz w:val="28"/>
          <w:szCs w:val="28"/>
        </w:rPr>
        <w:t>муниципальной службы</w:t>
      </w:r>
      <w:r w:rsidR="00B43AB4">
        <w:rPr>
          <w:sz w:val="28"/>
          <w:szCs w:val="28"/>
        </w:rPr>
        <w:t xml:space="preserve"> и кадров</w:t>
      </w:r>
      <w:r>
        <w:rPr>
          <w:sz w:val="28"/>
          <w:szCs w:val="28"/>
        </w:rPr>
        <w:t xml:space="preserve"> Администрации. К порядковому номеру распоряжения</w:t>
      </w:r>
      <w:r w:rsidR="00DA597E">
        <w:rPr>
          <w:sz w:val="28"/>
          <w:szCs w:val="28"/>
        </w:rPr>
        <w:t>,</w:t>
      </w:r>
      <w:r>
        <w:rPr>
          <w:sz w:val="28"/>
          <w:szCs w:val="28"/>
        </w:rPr>
        <w:t xml:space="preserve"> по кадровому направлению, после номера через дефис добавляются буквы «ркс» либо «ркп», в зависимости от сроков хранения. Документам со сроком хранения 50 лет   добавляются буквы «ркп»,  документам со сроком хранения 5 лет  добавляются буквы «ркс». Кадровые распоряжения учитываются и хранятся в отделе </w:t>
      </w:r>
      <w:r w:rsidR="002F5266">
        <w:rPr>
          <w:sz w:val="28"/>
          <w:szCs w:val="28"/>
        </w:rPr>
        <w:t>кадров и муниципальной службы</w:t>
      </w:r>
      <w:r w:rsidR="00DA597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Администрации. </w:t>
      </w:r>
      <w:r w:rsidRPr="00A63B7C">
        <w:rPr>
          <w:sz w:val="28"/>
          <w:szCs w:val="28"/>
        </w:rPr>
        <w:t>Нумерация распоряжений ведется в пределах календарного года.</w:t>
      </w:r>
      <w:r w:rsidR="002F5266">
        <w:rPr>
          <w:sz w:val="28"/>
          <w:szCs w:val="28"/>
        </w:rPr>
        <w:t>»</w:t>
      </w:r>
      <w:r w:rsidR="00B1352D">
        <w:rPr>
          <w:sz w:val="28"/>
          <w:szCs w:val="28"/>
        </w:rPr>
        <w:t>;</w:t>
      </w:r>
    </w:p>
    <w:p w:rsidR="00A6408C" w:rsidRDefault="00F77D64" w:rsidP="00EF7C7E">
      <w:pPr>
        <w:ind w:firstLine="567"/>
        <w:jc w:val="both"/>
        <w:rPr>
          <w:sz w:val="28"/>
        </w:rPr>
      </w:pPr>
      <w:r>
        <w:rPr>
          <w:sz w:val="28"/>
        </w:rPr>
        <w:t>б) в п.п. 34, 35</w:t>
      </w:r>
      <w:r w:rsidR="00B715A9">
        <w:rPr>
          <w:sz w:val="28"/>
        </w:rPr>
        <w:t>, 77</w:t>
      </w:r>
      <w:r>
        <w:rPr>
          <w:sz w:val="28"/>
        </w:rPr>
        <w:t xml:space="preserve"> </w:t>
      </w:r>
      <w:r w:rsidR="00EF7C7E">
        <w:rPr>
          <w:sz w:val="28"/>
        </w:rPr>
        <w:t>слова «отдел юридической и кадровой службы» заменить словами «юридический отдел» в соответствующем падеже</w:t>
      </w:r>
      <w:r w:rsidR="00B1352D">
        <w:rPr>
          <w:sz w:val="28"/>
        </w:rPr>
        <w:t>;</w:t>
      </w:r>
    </w:p>
    <w:p w:rsidR="0087323F" w:rsidRDefault="0087323F" w:rsidP="00EF7C7E">
      <w:pPr>
        <w:ind w:firstLine="567"/>
        <w:jc w:val="both"/>
        <w:rPr>
          <w:sz w:val="28"/>
        </w:rPr>
      </w:pPr>
      <w:r>
        <w:rPr>
          <w:sz w:val="28"/>
        </w:rPr>
        <w:t>в) в первом абзаце п. 7</w:t>
      </w:r>
      <w:r w:rsidR="00B715A9">
        <w:rPr>
          <w:sz w:val="28"/>
        </w:rPr>
        <w:t>7</w:t>
      </w:r>
      <w:r>
        <w:rPr>
          <w:sz w:val="28"/>
        </w:rPr>
        <w:t xml:space="preserve"> исключить слова «и определения даты предоставления копии Договора на хранение в отделе юридической и кадровой службы Администрации.»</w:t>
      </w:r>
      <w:r w:rsidR="001C14E7">
        <w:rPr>
          <w:sz w:val="28"/>
        </w:rPr>
        <w:t>;</w:t>
      </w:r>
    </w:p>
    <w:p w:rsidR="00B715A9" w:rsidRDefault="0087323F" w:rsidP="00EF7C7E">
      <w:pPr>
        <w:ind w:firstLine="567"/>
        <w:jc w:val="both"/>
        <w:rPr>
          <w:sz w:val="28"/>
        </w:rPr>
      </w:pPr>
      <w:r>
        <w:rPr>
          <w:sz w:val="28"/>
        </w:rPr>
        <w:t>г) п.78 дополнить следующим текстом «</w:t>
      </w:r>
      <w:r w:rsidR="00F77D64">
        <w:rPr>
          <w:sz w:val="28"/>
        </w:rPr>
        <w:t>Второй экземпляр д</w:t>
      </w:r>
      <w:r>
        <w:rPr>
          <w:sz w:val="28"/>
        </w:rPr>
        <w:t>оговора</w:t>
      </w:r>
      <w:r w:rsidR="00544F6D">
        <w:rPr>
          <w:sz w:val="28"/>
        </w:rPr>
        <w:t>, в котор</w:t>
      </w:r>
      <w:r w:rsidR="00F77D64">
        <w:rPr>
          <w:sz w:val="28"/>
        </w:rPr>
        <w:t>ом</w:t>
      </w:r>
      <w:r w:rsidR="00544F6D">
        <w:rPr>
          <w:sz w:val="28"/>
        </w:rPr>
        <w:t xml:space="preserve"> не предусматривается финансовая сторона расчета, </w:t>
      </w:r>
      <w:r w:rsidR="00F77D64">
        <w:rPr>
          <w:sz w:val="28"/>
        </w:rPr>
        <w:t xml:space="preserve"> </w:t>
      </w:r>
      <w:r w:rsidR="00544F6D">
        <w:rPr>
          <w:sz w:val="28"/>
        </w:rPr>
        <w:t xml:space="preserve"> хранится в структурном</w:t>
      </w:r>
      <w:r w:rsidR="00F77D64">
        <w:rPr>
          <w:sz w:val="28"/>
        </w:rPr>
        <w:t xml:space="preserve"> подразделении (исполнительном органе), осуществлявшим его разработку и подготовку к подписанию. </w:t>
      </w:r>
    </w:p>
    <w:p w:rsidR="0087323F" w:rsidRDefault="00F77D64" w:rsidP="00EF7C7E">
      <w:pPr>
        <w:ind w:firstLine="567"/>
        <w:jc w:val="both"/>
        <w:rPr>
          <w:sz w:val="28"/>
        </w:rPr>
      </w:pPr>
      <w:r>
        <w:rPr>
          <w:sz w:val="28"/>
        </w:rPr>
        <w:t>Договора формируются в дела и хранятся в соответствии с номенклатурой дел.»</w:t>
      </w:r>
      <w:r w:rsidR="001C14E7">
        <w:rPr>
          <w:sz w:val="28"/>
        </w:rPr>
        <w:t>;</w:t>
      </w:r>
    </w:p>
    <w:p w:rsidR="001C14E7" w:rsidRPr="00276F0A" w:rsidRDefault="001C14E7" w:rsidP="00EF7C7E">
      <w:pPr>
        <w:ind w:firstLine="567"/>
        <w:jc w:val="both"/>
        <w:rPr>
          <w:sz w:val="28"/>
        </w:rPr>
      </w:pPr>
      <w:r>
        <w:rPr>
          <w:sz w:val="28"/>
        </w:rPr>
        <w:t>д) п. 79 исключить;</w:t>
      </w:r>
    </w:p>
    <w:p w:rsidR="00276F0A" w:rsidRPr="00B1352D" w:rsidRDefault="001C14E7" w:rsidP="001C14E7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е) </w:t>
      </w:r>
      <w:r w:rsidR="00B1352D">
        <w:rPr>
          <w:sz w:val="28"/>
          <w:szCs w:val="28"/>
        </w:rPr>
        <w:t xml:space="preserve">в п.п. 39, 193, 243 слова </w:t>
      </w:r>
      <w:r w:rsidR="00B1352D">
        <w:rPr>
          <w:sz w:val="28"/>
        </w:rPr>
        <w:t>«отдел юридической и кадровой службы» заменить словами «</w:t>
      </w:r>
      <w:r w:rsidR="00B43AB4">
        <w:rPr>
          <w:sz w:val="28"/>
          <w:szCs w:val="28"/>
        </w:rPr>
        <w:t xml:space="preserve">отдел </w:t>
      </w:r>
      <w:r w:rsidR="00B1352D">
        <w:rPr>
          <w:sz w:val="28"/>
          <w:szCs w:val="28"/>
        </w:rPr>
        <w:t xml:space="preserve"> муниципальной службы</w:t>
      </w:r>
      <w:r w:rsidR="00B43AB4">
        <w:rPr>
          <w:sz w:val="28"/>
          <w:szCs w:val="28"/>
        </w:rPr>
        <w:t xml:space="preserve"> и кадров</w:t>
      </w:r>
      <w:r w:rsidR="00B1352D">
        <w:rPr>
          <w:sz w:val="28"/>
          <w:szCs w:val="28"/>
        </w:rPr>
        <w:t>» в соответствующем падеже.</w:t>
      </w:r>
    </w:p>
    <w:p w:rsidR="00E40E1F" w:rsidRPr="004F01EC" w:rsidRDefault="004F01EC" w:rsidP="004F01EC">
      <w:pPr>
        <w:ind w:firstLine="567"/>
        <w:jc w:val="both"/>
        <w:rPr>
          <w:sz w:val="28"/>
        </w:rPr>
      </w:pPr>
      <w:r>
        <w:rPr>
          <w:sz w:val="28"/>
          <w:szCs w:val="28"/>
        </w:rPr>
        <w:t xml:space="preserve">2. </w:t>
      </w:r>
      <w:r w:rsidR="00E7078D" w:rsidRPr="004F01EC">
        <w:rPr>
          <w:sz w:val="28"/>
          <w:szCs w:val="28"/>
        </w:rPr>
        <w:t xml:space="preserve">Контроль за исполнением настоящего постановления возложить на управляющего делами Администрации МО «Бологовский район» </w:t>
      </w:r>
      <w:r w:rsidR="000714FC" w:rsidRPr="004F01EC">
        <w:rPr>
          <w:sz w:val="28"/>
          <w:szCs w:val="28"/>
        </w:rPr>
        <w:t xml:space="preserve">Тверской области </w:t>
      </w:r>
      <w:r w:rsidR="00B006E4" w:rsidRPr="004F01EC">
        <w:rPr>
          <w:sz w:val="28"/>
          <w:szCs w:val="28"/>
        </w:rPr>
        <w:t xml:space="preserve"> Н.В. Бороусову</w:t>
      </w:r>
      <w:r w:rsidR="00E7078D" w:rsidRPr="004F01EC">
        <w:rPr>
          <w:sz w:val="28"/>
          <w:szCs w:val="28"/>
        </w:rPr>
        <w:t>.</w:t>
      </w:r>
    </w:p>
    <w:p w:rsidR="00E7078D" w:rsidRPr="00E7078D" w:rsidRDefault="004F01EC" w:rsidP="00B1352D">
      <w:pPr>
        <w:pStyle w:val="a8"/>
        <w:ind w:left="0" w:firstLine="567"/>
        <w:jc w:val="both"/>
        <w:rPr>
          <w:sz w:val="28"/>
        </w:rPr>
      </w:pPr>
      <w:r>
        <w:rPr>
          <w:sz w:val="28"/>
          <w:szCs w:val="28"/>
        </w:rPr>
        <w:t xml:space="preserve">3. </w:t>
      </w:r>
      <w:r w:rsidR="00E7078D" w:rsidRPr="00215556">
        <w:rPr>
          <w:sz w:val="28"/>
          <w:szCs w:val="28"/>
        </w:rPr>
        <w:t>Настояще</w:t>
      </w:r>
      <w:r>
        <w:rPr>
          <w:sz w:val="28"/>
          <w:szCs w:val="28"/>
        </w:rPr>
        <w:t>е постановление вступает в силу со дня его подписания</w:t>
      </w:r>
      <w:r w:rsidR="00E7078D" w:rsidRPr="00215556">
        <w:rPr>
          <w:sz w:val="28"/>
          <w:szCs w:val="28"/>
        </w:rPr>
        <w:t>,</w:t>
      </w:r>
      <w:r w:rsidR="00B006E4">
        <w:rPr>
          <w:color w:val="000000"/>
          <w:sz w:val="28"/>
          <w:szCs w:val="28"/>
        </w:rPr>
        <w:t xml:space="preserve"> подлежит</w:t>
      </w:r>
      <w:r w:rsidR="00E7078D" w:rsidRPr="00215556">
        <w:rPr>
          <w:color w:val="000000"/>
          <w:sz w:val="28"/>
          <w:szCs w:val="28"/>
        </w:rPr>
        <w:t xml:space="preserve"> размещению на официальном сайте МО «Бологовский район»</w:t>
      </w:r>
      <w:r w:rsidR="000235A6">
        <w:rPr>
          <w:color w:val="000000"/>
          <w:sz w:val="28"/>
          <w:szCs w:val="28"/>
        </w:rPr>
        <w:t xml:space="preserve"> Тверской области</w:t>
      </w:r>
      <w:r w:rsidR="00E7078D" w:rsidRPr="00215556">
        <w:rPr>
          <w:color w:val="000000"/>
          <w:sz w:val="28"/>
          <w:szCs w:val="28"/>
        </w:rPr>
        <w:t>.</w:t>
      </w:r>
      <w:r w:rsidR="00E7078D" w:rsidRPr="00215556">
        <w:rPr>
          <w:sz w:val="28"/>
          <w:szCs w:val="28"/>
        </w:rPr>
        <w:t xml:space="preserve">   </w:t>
      </w:r>
    </w:p>
    <w:p w:rsidR="00D016BD" w:rsidRDefault="00D016BD" w:rsidP="0003320B">
      <w:pPr>
        <w:ind w:firstLine="720"/>
        <w:jc w:val="both"/>
        <w:rPr>
          <w:sz w:val="28"/>
        </w:rPr>
      </w:pPr>
    </w:p>
    <w:p w:rsidR="00515DBB" w:rsidRDefault="00515DBB" w:rsidP="00515DBB">
      <w:pPr>
        <w:pStyle w:val="Style2"/>
        <w:widowControl/>
        <w:spacing w:line="240" w:lineRule="auto"/>
        <w:ind w:firstLine="0"/>
        <w:rPr>
          <w:rStyle w:val="FontStyle12"/>
          <w:sz w:val="28"/>
          <w:szCs w:val="28"/>
        </w:rPr>
      </w:pPr>
    </w:p>
    <w:p w:rsidR="0093636A" w:rsidRDefault="00245BD1" w:rsidP="006246D0">
      <w:pPr>
        <w:pStyle w:val="Style2"/>
        <w:widowControl/>
        <w:spacing w:line="240" w:lineRule="auto"/>
        <w:ind w:firstLine="0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ab/>
      </w:r>
    </w:p>
    <w:p w:rsidR="005E23E0" w:rsidRDefault="005E23E0" w:rsidP="006246D0">
      <w:pPr>
        <w:pStyle w:val="Style2"/>
        <w:widowControl/>
        <w:spacing w:line="240" w:lineRule="auto"/>
        <w:ind w:firstLine="0"/>
        <w:rPr>
          <w:sz w:val="28"/>
          <w:szCs w:val="28"/>
        </w:rPr>
      </w:pPr>
    </w:p>
    <w:p w:rsidR="00652DD3" w:rsidRDefault="00303DF5" w:rsidP="0012081C">
      <w:pPr>
        <w:pStyle w:val="Style5"/>
        <w:widowControl/>
        <w:spacing w:line="322" w:lineRule="exact"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565694">
        <w:rPr>
          <w:sz w:val="28"/>
          <w:szCs w:val="28"/>
        </w:rPr>
        <w:t xml:space="preserve"> </w:t>
      </w:r>
      <w:r w:rsidR="00652DD3">
        <w:rPr>
          <w:sz w:val="28"/>
          <w:szCs w:val="28"/>
        </w:rPr>
        <w:t>муниципального образования</w:t>
      </w:r>
    </w:p>
    <w:p w:rsidR="0093636A" w:rsidRDefault="0093636A" w:rsidP="0012081C">
      <w:pPr>
        <w:pStyle w:val="Style5"/>
        <w:widowControl/>
        <w:spacing w:line="322" w:lineRule="exact"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«Бологовский район»</w:t>
      </w:r>
      <w:r w:rsidR="006076D8">
        <w:rPr>
          <w:sz w:val="28"/>
          <w:szCs w:val="28"/>
        </w:rPr>
        <w:t xml:space="preserve"> Тверской области</w:t>
      </w:r>
      <w:r>
        <w:rPr>
          <w:sz w:val="28"/>
          <w:szCs w:val="28"/>
        </w:rPr>
        <w:t xml:space="preserve">                   </w:t>
      </w:r>
      <w:r w:rsidR="00652DD3">
        <w:rPr>
          <w:sz w:val="28"/>
          <w:szCs w:val="28"/>
        </w:rPr>
        <w:t xml:space="preserve">     </w:t>
      </w:r>
      <w:r w:rsidR="006076D8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</w:t>
      </w:r>
      <w:r w:rsidR="0084488D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="00565694">
        <w:rPr>
          <w:sz w:val="28"/>
          <w:szCs w:val="28"/>
        </w:rPr>
        <w:t xml:space="preserve">    </w:t>
      </w:r>
      <w:r w:rsidR="00B006E4">
        <w:rPr>
          <w:sz w:val="28"/>
          <w:szCs w:val="28"/>
        </w:rPr>
        <w:t xml:space="preserve"> Г.А. Ломака</w:t>
      </w:r>
    </w:p>
    <w:p w:rsidR="0014441A" w:rsidRDefault="0014441A" w:rsidP="0012081C">
      <w:pPr>
        <w:pStyle w:val="Style5"/>
        <w:widowControl/>
        <w:spacing w:line="322" w:lineRule="exact"/>
        <w:ind w:right="-2"/>
        <w:jc w:val="both"/>
        <w:rPr>
          <w:sz w:val="28"/>
          <w:szCs w:val="28"/>
        </w:rPr>
      </w:pPr>
    </w:p>
    <w:p w:rsidR="0014441A" w:rsidRDefault="0014441A" w:rsidP="0012081C">
      <w:pPr>
        <w:pStyle w:val="Style5"/>
        <w:widowControl/>
        <w:spacing w:line="322" w:lineRule="exact"/>
        <w:ind w:right="-2"/>
        <w:jc w:val="both"/>
        <w:rPr>
          <w:sz w:val="28"/>
          <w:szCs w:val="28"/>
        </w:rPr>
      </w:pPr>
    </w:p>
    <w:p w:rsidR="0014441A" w:rsidRDefault="0014441A" w:rsidP="0012081C">
      <w:pPr>
        <w:pStyle w:val="Style5"/>
        <w:widowControl/>
        <w:spacing w:line="322" w:lineRule="exact"/>
        <w:ind w:right="-2"/>
        <w:jc w:val="both"/>
        <w:rPr>
          <w:sz w:val="28"/>
          <w:szCs w:val="28"/>
        </w:rPr>
      </w:pPr>
    </w:p>
    <w:p w:rsidR="0014441A" w:rsidRDefault="0014441A" w:rsidP="0012081C">
      <w:pPr>
        <w:pStyle w:val="Style5"/>
        <w:widowControl/>
        <w:spacing w:line="322" w:lineRule="exact"/>
        <w:ind w:right="-2"/>
        <w:jc w:val="both"/>
        <w:rPr>
          <w:sz w:val="28"/>
          <w:szCs w:val="28"/>
        </w:rPr>
      </w:pPr>
    </w:p>
    <w:p w:rsidR="0014441A" w:rsidRDefault="0014441A" w:rsidP="0012081C">
      <w:pPr>
        <w:pStyle w:val="Style5"/>
        <w:widowControl/>
        <w:spacing w:line="322" w:lineRule="exact"/>
        <w:ind w:right="-2"/>
        <w:jc w:val="both"/>
        <w:rPr>
          <w:sz w:val="28"/>
          <w:szCs w:val="28"/>
        </w:rPr>
      </w:pPr>
    </w:p>
    <w:p w:rsidR="0014441A" w:rsidRDefault="0014441A" w:rsidP="0012081C">
      <w:pPr>
        <w:pStyle w:val="Style5"/>
        <w:widowControl/>
        <w:spacing w:line="322" w:lineRule="exact"/>
        <w:ind w:right="-2"/>
        <w:jc w:val="both"/>
        <w:rPr>
          <w:sz w:val="28"/>
          <w:szCs w:val="28"/>
        </w:rPr>
      </w:pPr>
    </w:p>
    <w:p w:rsidR="0014441A" w:rsidRDefault="0014441A" w:rsidP="0012081C">
      <w:pPr>
        <w:pStyle w:val="Style5"/>
        <w:widowControl/>
        <w:spacing w:line="322" w:lineRule="exact"/>
        <w:ind w:right="-2"/>
        <w:jc w:val="both"/>
        <w:rPr>
          <w:sz w:val="28"/>
          <w:szCs w:val="28"/>
        </w:rPr>
      </w:pPr>
    </w:p>
    <w:p w:rsidR="0014441A" w:rsidRDefault="0014441A" w:rsidP="0012081C">
      <w:pPr>
        <w:pStyle w:val="Style5"/>
        <w:widowControl/>
        <w:spacing w:line="322" w:lineRule="exact"/>
        <w:ind w:right="-2"/>
        <w:jc w:val="both"/>
        <w:rPr>
          <w:sz w:val="28"/>
          <w:szCs w:val="28"/>
        </w:rPr>
      </w:pPr>
    </w:p>
    <w:p w:rsidR="0014441A" w:rsidRDefault="0014441A" w:rsidP="0012081C">
      <w:pPr>
        <w:pStyle w:val="Style5"/>
        <w:widowControl/>
        <w:spacing w:line="322" w:lineRule="exact"/>
        <w:ind w:right="-2"/>
        <w:jc w:val="both"/>
        <w:rPr>
          <w:sz w:val="28"/>
          <w:szCs w:val="28"/>
        </w:rPr>
      </w:pPr>
    </w:p>
    <w:p w:rsidR="0014441A" w:rsidRDefault="0014441A" w:rsidP="0012081C">
      <w:pPr>
        <w:pStyle w:val="Style5"/>
        <w:widowControl/>
        <w:spacing w:line="322" w:lineRule="exact"/>
        <w:ind w:right="-2"/>
        <w:jc w:val="both"/>
        <w:rPr>
          <w:sz w:val="28"/>
          <w:szCs w:val="28"/>
        </w:rPr>
      </w:pPr>
    </w:p>
    <w:sectPr w:rsidR="0014441A" w:rsidSect="00A4026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851" w:right="707" w:bottom="851" w:left="1560" w:header="720" w:footer="72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5523" w:rsidRDefault="00725523">
      <w:r>
        <w:separator/>
      </w:r>
    </w:p>
  </w:endnote>
  <w:endnote w:type="continuationSeparator" w:id="0">
    <w:p w:rsidR="00725523" w:rsidRDefault="007255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72D7" w:rsidRDefault="00A672D7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72D7" w:rsidRDefault="00A672D7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72D7" w:rsidRDefault="00A672D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5523" w:rsidRDefault="00725523">
      <w:r>
        <w:separator/>
      </w:r>
    </w:p>
  </w:footnote>
  <w:footnote w:type="continuationSeparator" w:id="0">
    <w:p w:rsidR="00725523" w:rsidRDefault="007255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72D7" w:rsidRDefault="00A672D7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21736562"/>
      <w:docPartObj>
        <w:docPartGallery w:val="Page Numbers (Top of Page)"/>
        <w:docPartUnique/>
      </w:docPartObj>
    </w:sdtPr>
    <w:sdtEndPr/>
    <w:sdtContent>
      <w:p w:rsidR="00A40266" w:rsidRDefault="00C72540">
        <w:pPr>
          <w:pStyle w:val="a9"/>
          <w:jc w:val="center"/>
        </w:pPr>
        <w:r>
          <w:fldChar w:fldCharType="begin"/>
        </w:r>
        <w:r w:rsidR="00A40266">
          <w:instrText>PAGE   \* MERGEFORMAT</w:instrText>
        </w:r>
        <w:r>
          <w:fldChar w:fldCharType="separate"/>
        </w:r>
        <w:r w:rsidR="00D919D5">
          <w:rPr>
            <w:noProof/>
          </w:rPr>
          <w:t>2</w:t>
        </w:r>
        <w:r>
          <w:fldChar w:fldCharType="end"/>
        </w:r>
      </w:p>
    </w:sdtContent>
  </w:sdt>
  <w:p w:rsidR="00A672D7" w:rsidRDefault="00A672D7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68618336"/>
      <w:docPartObj>
        <w:docPartGallery w:val="Page Numbers (Top of Page)"/>
        <w:docPartUnique/>
      </w:docPartObj>
    </w:sdtPr>
    <w:sdtEndPr/>
    <w:sdtContent>
      <w:p w:rsidR="00A40266" w:rsidRDefault="00725523">
        <w:pPr>
          <w:pStyle w:val="a9"/>
          <w:jc w:val="center"/>
        </w:pPr>
      </w:p>
    </w:sdtContent>
  </w:sdt>
  <w:p w:rsidR="00A672D7" w:rsidRDefault="00A672D7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906F95"/>
    <w:multiLevelType w:val="hybridMultilevel"/>
    <w:tmpl w:val="605E5B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9E5A9B"/>
    <w:multiLevelType w:val="hybridMultilevel"/>
    <w:tmpl w:val="C314597E"/>
    <w:lvl w:ilvl="0" w:tplc="C090CCFE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40100A8"/>
    <w:multiLevelType w:val="hybridMultilevel"/>
    <w:tmpl w:val="07C425D6"/>
    <w:lvl w:ilvl="0" w:tplc="D068C592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D8A34A1"/>
    <w:multiLevelType w:val="singleLevel"/>
    <w:tmpl w:val="87B21A3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349575E5"/>
    <w:multiLevelType w:val="hybridMultilevel"/>
    <w:tmpl w:val="D7DA7C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BE6148"/>
    <w:multiLevelType w:val="hybridMultilevel"/>
    <w:tmpl w:val="8D3CC41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8F3FAC"/>
    <w:multiLevelType w:val="hybridMultilevel"/>
    <w:tmpl w:val="D74C1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CE4901"/>
    <w:multiLevelType w:val="singleLevel"/>
    <w:tmpl w:val="D62E26F6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72B66D90"/>
    <w:multiLevelType w:val="hybridMultilevel"/>
    <w:tmpl w:val="E6AAAD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E654CC"/>
    <w:multiLevelType w:val="hybridMultilevel"/>
    <w:tmpl w:val="8B6C3EBC"/>
    <w:lvl w:ilvl="0" w:tplc="EE6AFDEA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num w:numId="1">
    <w:abstractNumId w:val="7"/>
  </w:num>
  <w:num w:numId="2">
    <w:abstractNumId w:val="3"/>
  </w:num>
  <w:num w:numId="3">
    <w:abstractNumId w:val="9"/>
  </w:num>
  <w:num w:numId="4">
    <w:abstractNumId w:val="5"/>
  </w:num>
  <w:num w:numId="5">
    <w:abstractNumId w:val="1"/>
  </w:num>
  <w:num w:numId="6">
    <w:abstractNumId w:val="0"/>
  </w:num>
  <w:num w:numId="7">
    <w:abstractNumId w:val="8"/>
  </w:num>
  <w:num w:numId="8">
    <w:abstractNumId w:val="4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FA2"/>
    <w:rsid w:val="000235A6"/>
    <w:rsid w:val="00026EDE"/>
    <w:rsid w:val="0003320B"/>
    <w:rsid w:val="00034ED6"/>
    <w:rsid w:val="00036601"/>
    <w:rsid w:val="00041E3B"/>
    <w:rsid w:val="000552FD"/>
    <w:rsid w:val="00063456"/>
    <w:rsid w:val="000714FC"/>
    <w:rsid w:val="00072923"/>
    <w:rsid w:val="00090AF8"/>
    <w:rsid w:val="000C4B9C"/>
    <w:rsid w:val="000E1EFD"/>
    <w:rsid w:val="000E4349"/>
    <w:rsid w:val="000E56A5"/>
    <w:rsid w:val="000F25B4"/>
    <w:rsid w:val="0010171D"/>
    <w:rsid w:val="0012081C"/>
    <w:rsid w:val="00127156"/>
    <w:rsid w:val="00143E3E"/>
    <w:rsid w:val="0014441A"/>
    <w:rsid w:val="001516DB"/>
    <w:rsid w:val="00182568"/>
    <w:rsid w:val="00185A6C"/>
    <w:rsid w:val="0019631C"/>
    <w:rsid w:val="001A7823"/>
    <w:rsid w:val="001B77DB"/>
    <w:rsid w:val="001B79D3"/>
    <w:rsid w:val="001C14E7"/>
    <w:rsid w:val="001C4334"/>
    <w:rsid w:val="001C4EDB"/>
    <w:rsid w:val="001D0F64"/>
    <w:rsid w:val="001D25CE"/>
    <w:rsid w:val="001D6C09"/>
    <w:rsid w:val="001F11AA"/>
    <w:rsid w:val="001F5949"/>
    <w:rsid w:val="00213BA3"/>
    <w:rsid w:val="00215556"/>
    <w:rsid w:val="00221586"/>
    <w:rsid w:val="002257C1"/>
    <w:rsid w:val="0023556C"/>
    <w:rsid w:val="0023605C"/>
    <w:rsid w:val="00237131"/>
    <w:rsid w:val="00245BD1"/>
    <w:rsid w:val="002543A4"/>
    <w:rsid w:val="002567B8"/>
    <w:rsid w:val="0026743D"/>
    <w:rsid w:val="00276F0A"/>
    <w:rsid w:val="00286C9F"/>
    <w:rsid w:val="00294D17"/>
    <w:rsid w:val="002965D3"/>
    <w:rsid w:val="002B3D94"/>
    <w:rsid w:val="002B7296"/>
    <w:rsid w:val="002C45AD"/>
    <w:rsid w:val="002C5AFD"/>
    <w:rsid w:val="002D5DEE"/>
    <w:rsid w:val="002D6E1D"/>
    <w:rsid w:val="002D6FFA"/>
    <w:rsid w:val="002E1952"/>
    <w:rsid w:val="002F5266"/>
    <w:rsid w:val="002F566A"/>
    <w:rsid w:val="00301C75"/>
    <w:rsid w:val="00303DF5"/>
    <w:rsid w:val="00313EC0"/>
    <w:rsid w:val="00323205"/>
    <w:rsid w:val="0032477F"/>
    <w:rsid w:val="00327382"/>
    <w:rsid w:val="00327B39"/>
    <w:rsid w:val="0033735F"/>
    <w:rsid w:val="00350419"/>
    <w:rsid w:val="00362287"/>
    <w:rsid w:val="00364E1D"/>
    <w:rsid w:val="0037295D"/>
    <w:rsid w:val="00377AFA"/>
    <w:rsid w:val="00383E13"/>
    <w:rsid w:val="003C374A"/>
    <w:rsid w:val="003F4C1B"/>
    <w:rsid w:val="00404086"/>
    <w:rsid w:val="00410B46"/>
    <w:rsid w:val="00455D54"/>
    <w:rsid w:val="00470FEA"/>
    <w:rsid w:val="004712AB"/>
    <w:rsid w:val="00483E51"/>
    <w:rsid w:val="00486338"/>
    <w:rsid w:val="004A1F8A"/>
    <w:rsid w:val="004A48A9"/>
    <w:rsid w:val="004A4C02"/>
    <w:rsid w:val="004B420E"/>
    <w:rsid w:val="004C0F41"/>
    <w:rsid w:val="004D7D1E"/>
    <w:rsid w:val="004F01EC"/>
    <w:rsid w:val="00510907"/>
    <w:rsid w:val="0051100E"/>
    <w:rsid w:val="00515DBB"/>
    <w:rsid w:val="00523D9F"/>
    <w:rsid w:val="00544F6D"/>
    <w:rsid w:val="00552A21"/>
    <w:rsid w:val="00555A4B"/>
    <w:rsid w:val="005613D6"/>
    <w:rsid w:val="00563DC1"/>
    <w:rsid w:val="00565694"/>
    <w:rsid w:val="005727BB"/>
    <w:rsid w:val="00573648"/>
    <w:rsid w:val="005A3AF7"/>
    <w:rsid w:val="005B4E91"/>
    <w:rsid w:val="005C03F5"/>
    <w:rsid w:val="005C5438"/>
    <w:rsid w:val="005D35DD"/>
    <w:rsid w:val="005D4186"/>
    <w:rsid w:val="005E23E0"/>
    <w:rsid w:val="005F53AF"/>
    <w:rsid w:val="006063AB"/>
    <w:rsid w:val="006076D8"/>
    <w:rsid w:val="00616C24"/>
    <w:rsid w:val="006246D0"/>
    <w:rsid w:val="0062592D"/>
    <w:rsid w:val="006312F1"/>
    <w:rsid w:val="00652DD3"/>
    <w:rsid w:val="006612C2"/>
    <w:rsid w:val="0066597C"/>
    <w:rsid w:val="006916BA"/>
    <w:rsid w:val="006B1899"/>
    <w:rsid w:val="006B376E"/>
    <w:rsid w:val="006B65A0"/>
    <w:rsid w:val="006D3D6A"/>
    <w:rsid w:val="006D67E3"/>
    <w:rsid w:val="006F4548"/>
    <w:rsid w:val="00725523"/>
    <w:rsid w:val="0072645D"/>
    <w:rsid w:val="00727D59"/>
    <w:rsid w:val="00757508"/>
    <w:rsid w:val="0076590E"/>
    <w:rsid w:val="0077143B"/>
    <w:rsid w:val="007932CB"/>
    <w:rsid w:val="007C5515"/>
    <w:rsid w:val="007D0E57"/>
    <w:rsid w:val="007E12C6"/>
    <w:rsid w:val="007E2D12"/>
    <w:rsid w:val="00801A8C"/>
    <w:rsid w:val="0081660F"/>
    <w:rsid w:val="0082603A"/>
    <w:rsid w:val="0084488D"/>
    <w:rsid w:val="0087323F"/>
    <w:rsid w:val="00893CB4"/>
    <w:rsid w:val="008B0FC8"/>
    <w:rsid w:val="008F0967"/>
    <w:rsid w:val="00907C4B"/>
    <w:rsid w:val="00916216"/>
    <w:rsid w:val="00924285"/>
    <w:rsid w:val="009268E4"/>
    <w:rsid w:val="00930A0C"/>
    <w:rsid w:val="0093636A"/>
    <w:rsid w:val="009442BD"/>
    <w:rsid w:val="00964473"/>
    <w:rsid w:val="00966363"/>
    <w:rsid w:val="00982923"/>
    <w:rsid w:val="00983A3B"/>
    <w:rsid w:val="00984C6C"/>
    <w:rsid w:val="009938E8"/>
    <w:rsid w:val="009A2E9F"/>
    <w:rsid w:val="009B133A"/>
    <w:rsid w:val="009D0AE4"/>
    <w:rsid w:val="009D0E63"/>
    <w:rsid w:val="009E7032"/>
    <w:rsid w:val="00A00163"/>
    <w:rsid w:val="00A0754B"/>
    <w:rsid w:val="00A13CEB"/>
    <w:rsid w:val="00A223A3"/>
    <w:rsid w:val="00A24B12"/>
    <w:rsid w:val="00A24CE1"/>
    <w:rsid w:val="00A275A8"/>
    <w:rsid w:val="00A34B4E"/>
    <w:rsid w:val="00A40266"/>
    <w:rsid w:val="00A63462"/>
    <w:rsid w:val="00A6408C"/>
    <w:rsid w:val="00A65269"/>
    <w:rsid w:val="00A672D7"/>
    <w:rsid w:val="00A75883"/>
    <w:rsid w:val="00A83794"/>
    <w:rsid w:val="00A83F8E"/>
    <w:rsid w:val="00A85591"/>
    <w:rsid w:val="00A86A16"/>
    <w:rsid w:val="00A9211F"/>
    <w:rsid w:val="00AA6FA2"/>
    <w:rsid w:val="00AB4313"/>
    <w:rsid w:val="00AC4500"/>
    <w:rsid w:val="00AC7473"/>
    <w:rsid w:val="00AD1FEF"/>
    <w:rsid w:val="00B006E4"/>
    <w:rsid w:val="00B1352D"/>
    <w:rsid w:val="00B16568"/>
    <w:rsid w:val="00B40906"/>
    <w:rsid w:val="00B43AB4"/>
    <w:rsid w:val="00B7025A"/>
    <w:rsid w:val="00B715A9"/>
    <w:rsid w:val="00B80BFF"/>
    <w:rsid w:val="00B8507E"/>
    <w:rsid w:val="00BA0F08"/>
    <w:rsid w:val="00BA129E"/>
    <w:rsid w:val="00BA18A7"/>
    <w:rsid w:val="00BA497A"/>
    <w:rsid w:val="00BA582D"/>
    <w:rsid w:val="00BC42E0"/>
    <w:rsid w:val="00BC51C3"/>
    <w:rsid w:val="00BC705E"/>
    <w:rsid w:val="00BE659D"/>
    <w:rsid w:val="00BF449D"/>
    <w:rsid w:val="00C2634F"/>
    <w:rsid w:val="00C31025"/>
    <w:rsid w:val="00C312E6"/>
    <w:rsid w:val="00C45688"/>
    <w:rsid w:val="00C51370"/>
    <w:rsid w:val="00C536C9"/>
    <w:rsid w:val="00C57DBE"/>
    <w:rsid w:val="00C72540"/>
    <w:rsid w:val="00C84611"/>
    <w:rsid w:val="00C9033C"/>
    <w:rsid w:val="00C90905"/>
    <w:rsid w:val="00C9522A"/>
    <w:rsid w:val="00CB244C"/>
    <w:rsid w:val="00CB441E"/>
    <w:rsid w:val="00CC4A73"/>
    <w:rsid w:val="00CC5DF4"/>
    <w:rsid w:val="00CD5A19"/>
    <w:rsid w:val="00CD7907"/>
    <w:rsid w:val="00D00F5D"/>
    <w:rsid w:val="00D016BD"/>
    <w:rsid w:val="00D30976"/>
    <w:rsid w:val="00D42E12"/>
    <w:rsid w:val="00D55F21"/>
    <w:rsid w:val="00D628B6"/>
    <w:rsid w:val="00D75799"/>
    <w:rsid w:val="00D81AE9"/>
    <w:rsid w:val="00D919D5"/>
    <w:rsid w:val="00DA597E"/>
    <w:rsid w:val="00DB0EBA"/>
    <w:rsid w:val="00E15B3A"/>
    <w:rsid w:val="00E1640A"/>
    <w:rsid w:val="00E36FAD"/>
    <w:rsid w:val="00E40E1F"/>
    <w:rsid w:val="00E46440"/>
    <w:rsid w:val="00E7078D"/>
    <w:rsid w:val="00E80617"/>
    <w:rsid w:val="00E905FC"/>
    <w:rsid w:val="00EA2A17"/>
    <w:rsid w:val="00EB352A"/>
    <w:rsid w:val="00EB6D15"/>
    <w:rsid w:val="00EB7465"/>
    <w:rsid w:val="00EC2660"/>
    <w:rsid w:val="00EC611B"/>
    <w:rsid w:val="00ED42F3"/>
    <w:rsid w:val="00EF7C7E"/>
    <w:rsid w:val="00EF7CBA"/>
    <w:rsid w:val="00F05304"/>
    <w:rsid w:val="00F16E9A"/>
    <w:rsid w:val="00F17E70"/>
    <w:rsid w:val="00F23A2C"/>
    <w:rsid w:val="00F57EDC"/>
    <w:rsid w:val="00F628DF"/>
    <w:rsid w:val="00F63D99"/>
    <w:rsid w:val="00F71BE3"/>
    <w:rsid w:val="00F74769"/>
    <w:rsid w:val="00F77D64"/>
    <w:rsid w:val="00FB2FB4"/>
    <w:rsid w:val="00FC0263"/>
    <w:rsid w:val="00FE1E98"/>
    <w:rsid w:val="00FF7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566BA44-7BB4-44EE-9F20-0602EDF4C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5A19"/>
  </w:style>
  <w:style w:type="paragraph" w:styleId="1">
    <w:name w:val="heading 1"/>
    <w:basedOn w:val="a"/>
    <w:next w:val="a"/>
    <w:qFormat/>
    <w:rsid w:val="00CD5A19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qFormat/>
    <w:rsid w:val="00CD5A19"/>
    <w:pPr>
      <w:keepNext/>
      <w:jc w:val="center"/>
      <w:outlineLvl w:val="1"/>
    </w:pPr>
    <w:rPr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CD5A19"/>
    <w:pPr>
      <w:ind w:left="-993"/>
      <w:jc w:val="center"/>
    </w:pPr>
    <w:rPr>
      <w:b/>
      <w:sz w:val="48"/>
    </w:rPr>
  </w:style>
  <w:style w:type="paragraph" w:styleId="a4">
    <w:name w:val="Body Text"/>
    <w:basedOn w:val="a"/>
    <w:rsid w:val="00CD5A19"/>
    <w:pPr>
      <w:jc w:val="both"/>
    </w:pPr>
    <w:rPr>
      <w:sz w:val="28"/>
    </w:rPr>
  </w:style>
  <w:style w:type="table" w:styleId="a5">
    <w:name w:val="Table Grid"/>
    <w:basedOn w:val="a1"/>
    <w:rsid w:val="003C37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a"/>
    <w:rsid w:val="00515DBB"/>
    <w:pPr>
      <w:widowControl w:val="0"/>
      <w:autoSpaceDE w:val="0"/>
      <w:autoSpaceDN w:val="0"/>
      <w:adjustRightInd w:val="0"/>
      <w:spacing w:line="274" w:lineRule="exact"/>
    </w:pPr>
    <w:rPr>
      <w:sz w:val="24"/>
      <w:szCs w:val="24"/>
    </w:rPr>
  </w:style>
  <w:style w:type="paragraph" w:customStyle="1" w:styleId="Style2">
    <w:name w:val="Style2"/>
    <w:basedOn w:val="a"/>
    <w:rsid w:val="00515DBB"/>
    <w:pPr>
      <w:widowControl w:val="0"/>
      <w:autoSpaceDE w:val="0"/>
      <w:autoSpaceDN w:val="0"/>
      <w:adjustRightInd w:val="0"/>
      <w:spacing w:line="318" w:lineRule="exact"/>
      <w:ind w:firstLine="840"/>
      <w:jc w:val="both"/>
    </w:pPr>
    <w:rPr>
      <w:sz w:val="24"/>
      <w:szCs w:val="24"/>
    </w:rPr>
  </w:style>
  <w:style w:type="paragraph" w:customStyle="1" w:styleId="Style3">
    <w:name w:val="Style3"/>
    <w:basedOn w:val="a"/>
    <w:rsid w:val="00515DBB"/>
    <w:pPr>
      <w:widowControl w:val="0"/>
      <w:autoSpaceDE w:val="0"/>
      <w:autoSpaceDN w:val="0"/>
      <w:adjustRightInd w:val="0"/>
      <w:spacing w:line="317" w:lineRule="exact"/>
      <w:ind w:firstLine="941"/>
      <w:jc w:val="both"/>
    </w:pPr>
    <w:rPr>
      <w:sz w:val="24"/>
      <w:szCs w:val="24"/>
    </w:rPr>
  </w:style>
  <w:style w:type="paragraph" w:customStyle="1" w:styleId="Style5">
    <w:name w:val="Style5"/>
    <w:basedOn w:val="a"/>
    <w:rsid w:val="00515DBB"/>
    <w:pPr>
      <w:widowControl w:val="0"/>
      <w:autoSpaceDE w:val="0"/>
      <w:autoSpaceDN w:val="0"/>
      <w:adjustRightInd w:val="0"/>
      <w:spacing w:line="329" w:lineRule="exact"/>
    </w:pPr>
    <w:rPr>
      <w:sz w:val="24"/>
      <w:szCs w:val="24"/>
    </w:rPr>
  </w:style>
  <w:style w:type="character" w:customStyle="1" w:styleId="FontStyle11">
    <w:name w:val="Font Style11"/>
    <w:basedOn w:val="a0"/>
    <w:rsid w:val="00515DBB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basedOn w:val="a0"/>
    <w:rsid w:val="00515DBB"/>
    <w:rPr>
      <w:rFonts w:ascii="Times New Roman" w:hAnsi="Times New Roman" w:cs="Times New Roman"/>
      <w:sz w:val="26"/>
      <w:szCs w:val="26"/>
    </w:rPr>
  </w:style>
  <w:style w:type="paragraph" w:styleId="a6">
    <w:name w:val="Balloon Text"/>
    <w:basedOn w:val="a"/>
    <w:link w:val="a7"/>
    <w:rsid w:val="00BA582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BA582D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801A8C"/>
    <w:pPr>
      <w:ind w:left="720"/>
      <w:contextualSpacing/>
    </w:pPr>
  </w:style>
  <w:style w:type="paragraph" w:styleId="a9">
    <w:name w:val="header"/>
    <w:basedOn w:val="a"/>
    <w:link w:val="aa"/>
    <w:uiPriority w:val="99"/>
    <w:rsid w:val="00A672D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672D7"/>
  </w:style>
  <w:style w:type="paragraph" w:styleId="ab">
    <w:name w:val="footer"/>
    <w:basedOn w:val="a"/>
    <w:link w:val="ac"/>
    <w:rsid w:val="00A672D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A672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97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&#1064;&#1072;&#1073;&#1083;&#1086;&#1085;&#1099;\&#1043;&#1083;&#1072;&#1074;&#1072;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BF3862-CA95-48F5-9EFA-3DF1A42DE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Глава2</Template>
  <TotalTime>1</TotalTime>
  <Pages>2</Pages>
  <Words>463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</vt:lpstr>
    </vt:vector>
  </TitlesOfParts>
  <Company>Отдел автоматизации</Company>
  <LinksUpToDate>false</LinksUpToDate>
  <CharactersWithSpaces>3098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</dc:title>
  <dc:creator>Comp</dc:creator>
  <cp:lastModifiedBy>Lenovo</cp:lastModifiedBy>
  <cp:revision>2</cp:revision>
  <cp:lastPrinted>2022-09-26T12:12:00Z</cp:lastPrinted>
  <dcterms:created xsi:type="dcterms:W3CDTF">2022-10-24T08:23:00Z</dcterms:created>
  <dcterms:modified xsi:type="dcterms:W3CDTF">2022-10-24T08:23:00Z</dcterms:modified>
</cp:coreProperties>
</file>